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7F98" w:rsidRDefault="00037F98"/>
    <w:p w:rsidR="006A6C47" w:rsidRDefault="00BE0D3B">
      <w:r>
        <w:rPr>
          <w:noProof/>
          <w:sz w:val="18"/>
          <w:szCs w:val="18"/>
          <w:lang w:eastAsia="ru-RU"/>
        </w:rPr>
        <w:drawing>
          <wp:inline distT="0" distB="0" distL="0" distR="0" wp14:anchorId="28E78EE8" wp14:editId="56622762">
            <wp:extent cx="1957227" cy="1660381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9005" cy="1661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C47" w:rsidRDefault="006A6C47" w:rsidP="006A6C47">
      <w:pPr>
        <w:tabs>
          <w:tab w:val="left" w:pos="993"/>
        </w:tabs>
        <w:rPr>
          <w:b/>
          <w:sz w:val="24"/>
        </w:rPr>
      </w:pPr>
    </w:p>
    <w:p w:rsidR="00FC4A05" w:rsidRPr="006A6C47" w:rsidRDefault="00FC4A05" w:rsidP="00A17C1E">
      <w:pPr>
        <w:tabs>
          <w:tab w:val="left" w:pos="993"/>
        </w:tabs>
        <w:ind w:firstLine="0"/>
        <w:rPr>
          <w:b/>
          <w:sz w:val="24"/>
        </w:rPr>
      </w:pPr>
    </w:p>
    <w:p w:rsidR="00475ABB" w:rsidRPr="00475ABB" w:rsidRDefault="00475ABB" w:rsidP="00475ABB">
      <w:pPr>
        <w:shd w:val="clear" w:color="auto" w:fill="FAF4EB"/>
        <w:spacing w:before="100" w:beforeAutospacing="1" w:after="100" w:afterAutospacing="1" w:line="240" w:lineRule="auto"/>
        <w:ind w:firstLine="0"/>
        <w:outlineLvl w:val="1"/>
        <w:rPr>
          <w:rFonts w:ascii="ProximaNova" w:eastAsia="Times New Roman" w:hAnsi="ProximaNova" w:cs="Times New Roman"/>
          <w:b/>
          <w:bCs/>
          <w:color w:val="000000"/>
          <w:sz w:val="36"/>
          <w:szCs w:val="36"/>
          <w:lang w:eastAsia="ru-RU"/>
        </w:rPr>
      </w:pPr>
      <w:r w:rsidRPr="00475ABB">
        <w:rPr>
          <w:rFonts w:ascii="ProximaNova" w:eastAsia="Times New Roman" w:hAnsi="ProximaNova" w:cs="Times New Roman"/>
          <w:b/>
          <w:bCs/>
          <w:color w:val="000000"/>
          <w:sz w:val="36"/>
          <w:szCs w:val="36"/>
          <w:lang w:eastAsia="ru-RU"/>
        </w:rPr>
        <w:t xml:space="preserve">«Правила проживания с домашними животными» на территории </w:t>
      </w:r>
      <w:r w:rsidRPr="005823A9">
        <w:rPr>
          <w:rFonts w:ascii="ProximaNova" w:eastAsia="Times New Roman" w:hAnsi="ProximaNova" w:cs="Times New Roman"/>
          <w:b/>
          <w:bCs/>
          <w:color w:val="000000"/>
          <w:sz w:val="36"/>
          <w:szCs w:val="36"/>
          <w:lang w:eastAsia="ru-RU"/>
        </w:rPr>
        <w:t>нашего</w:t>
      </w:r>
      <w:r w:rsidRPr="00475ABB">
        <w:rPr>
          <w:rFonts w:ascii="ProximaNova" w:eastAsia="Times New Roman" w:hAnsi="ProximaNova" w:cs="Times New Roman"/>
          <w:b/>
          <w:bCs/>
          <w:color w:val="000000"/>
          <w:sz w:val="36"/>
          <w:szCs w:val="36"/>
          <w:lang w:eastAsia="ru-RU"/>
        </w:rPr>
        <w:t xml:space="preserve"> отеля</w:t>
      </w:r>
      <w:r w:rsidRPr="005823A9">
        <w:rPr>
          <w:rFonts w:ascii="ProximaNova" w:eastAsia="Times New Roman" w:hAnsi="ProximaNova" w:cs="Times New Roman"/>
          <w:b/>
          <w:bCs/>
          <w:color w:val="000000"/>
          <w:sz w:val="36"/>
          <w:szCs w:val="36"/>
          <w:lang w:eastAsia="ru-RU"/>
        </w:rPr>
        <w:t>.</w:t>
      </w:r>
    </w:p>
    <w:p w:rsidR="00475ABB" w:rsidRPr="00475ABB" w:rsidRDefault="00475ABB" w:rsidP="00475ABB">
      <w:pPr>
        <w:shd w:val="clear" w:color="auto" w:fill="FAF4EB"/>
        <w:spacing w:before="100" w:beforeAutospacing="1" w:after="100" w:afterAutospacing="1" w:line="330" w:lineRule="atLeast"/>
        <w:ind w:firstLine="0"/>
        <w:rPr>
          <w:rFonts w:ascii="ProximaNova" w:eastAsia="Times New Roman" w:hAnsi="ProximaNova" w:cs="Times New Roman"/>
          <w:color w:val="4B4540"/>
          <w:sz w:val="21"/>
          <w:szCs w:val="21"/>
          <w:lang w:eastAsia="ru-RU"/>
        </w:rPr>
      </w:pPr>
      <w:r w:rsidRPr="00475ABB">
        <w:rPr>
          <w:rFonts w:ascii="ProximaNova" w:eastAsia="Times New Roman" w:hAnsi="ProximaNova" w:cs="Times New Roman"/>
          <w:b/>
          <w:bCs/>
          <w:color w:val="4B4540"/>
          <w:sz w:val="21"/>
          <w:szCs w:val="21"/>
          <w:lang w:eastAsia="ru-RU"/>
        </w:rPr>
        <w:t>1. ОБЩИЕ ПОЛОЖЕНИЯ</w:t>
      </w:r>
    </w:p>
    <w:p w:rsidR="00475ABB" w:rsidRPr="00475ABB" w:rsidRDefault="00475ABB" w:rsidP="00475ABB">
      <w:pPr>
        <w:numPr>
          <w:ilvl w:val="0"/>
          <w:numId w:val="1"/>
        </w:numPr>
        <w:shd w:val="clear" w:color="auto" w:fill="FAF4EB"/>
        <w:spacing w:before="100" w:beforeAutospacing="1" w:after="100" w:afterAutospacing="1" w:line="330" w:lineRule="atLeast"/>
        <w:rPr>
          <w:rFonts w:ascii="ProximaNova" w:eastAsia="Times New Roman" w:hAnsi="ProximaNova" w:cs="Times New Roman"/>
          <w:color w:val="4B4540"/>
          <w:sz w:val="21"/>
          <w:szCs w:val="21"/>
          <w:lang w:eastAsia="ru-RU"/>
        </w:rPr>
      </w:pPr>
      <w:r w:rsidRPr="00475ABB">
        <w:rPr>
          <w:rFonts w:ascii="ProximaNova" w:eastAsia="Times New Roman" w:hAnsi="ProximaNova" w:cs="Times New Roman"/>
          <w:color w:val="4B4540"/>
          <w:sz w:val="21"/>
          <w:szCs w:val="21"/>
          <w:lang w:eastAsia="ru-RU"/>
        </w:rPr>
        <w:t>Администрация Отеля оставляет за собой право определять возможность проживания домашнего животного в гостиничном номере, а также оставляет за собой право отказать в размещении с животным без объяснения причин.</w:t>
      </w:r>
    </w:p>
    <w:p w:rsidR="00475ABB" w:rsidRPr="00475ABB" w:rsidRDefault="00475ABB" w:rsidP="00475ABB">
      <w:pPr>
        <w:numPr>
          <w:ilvl w:val="0"/>
          <w:numId w:val="1"/>
        </w:numPr>
        <w:shd w:val="clear" w:color="auto" w:fill="FAF4EB"/>
        <w:spacing w:before="100" w:beforeAutospacing="1" w:after="100" w:afterAutospacing="1" w:line="330" w:lineRule="atLeast"/>
        <w:rPr>
          <w:rFonts w:ascii="ProximaNova" w:eastAsia="Times New Roman" w:hAnsi="ProximaNova" w:cs="Times New Roman"/>
          <w:color w:val="4B4540"/>
          <w:sz w:val="21"/>
          <w:szCs w:val="21"/>
          <w:lang w:eastAsia="ru-RU"/>
        </w:rPr>
      </w:pPr>
      <w:r w:rsidRPr="00475ABB">
        <w:rPr>
          <w:rFonts w:ascii="ProximaNova" w:eastAsia="Times New Roman" w:hAnsi="ProximaNova" w:cs="Times New Roman"/>
          <w:color w:val="4B4540"/>
          <w:sz w:val="21"/>
          <w:szCs w:val="21"/>
          <w:lang w:eastAsia="ru-RU"/>
        </w:rPr>
        <w:t>Гости с домашними животными размещаются по специальному тарифу только в предназначенных для этого гостиничных номерах по предварительному бронированию. В одном номере допускается размещение не более чем с двумя животными.</w:t>
      </w:r>
    </w:p>
    <w:p w:rsidR="00475ABB" w:rsidRPr="00475ABB" w:rsidRDefault="00475ABB" w:rsidP="00475ABB">
      <w:pPr>
        <w:numPr>
          <w:ilvl w:val="0"/>
          <w:numId w:val="1"/>
        </w:numPr>
        <w:shd w:val="clear" w:color="auto" w:fill="FAF4EB"/>
        <w:spacing w:before="100" w:beforeAutospacing="1" w:after="100" w:afterAutospacing="1" w:line="330" w:lineRule="atLeast"/>
        <w:rPr>
          <w:rFonts w:ascii="ProximaNova" w:eastAsia="Times New Roman" w:hAnsi="ProximaNova" w:cs="Times New Roman"/>
          <w:color w:val="4B4540"/>
          <w:sz w:val="21"/>
          <w:szCs w:val="21"/>
          <w:lang w:eastAsia="ru-RU"/>
        </w:rPr>
      </w:pPr>
      <w:r w:rsidRPr="00475ABB">
        <w:rPr>
          <w:rFonts w:ascii="ProximaNova" w:eastAsia="Times New Roman" w:hAnsi="ProximaNova" w:cs="Times New Roman"/>
          <w:color w:val="4B4540"/>
          <w:sz w:val="21"/>
          <w:szCs w:val="21"/>
          <w:lang w:eastAsia="ru-RU"/>
        </w:rPr>
        <w:t>Разрешено проживание с домашними животными в номерах категории: «Стандарт»</w:t>
      </w:r>
      <w:r>
        <w:rPr>
          <w:rFonts w:ascii="ProximaNova" w:eastAsia="Times New Roman" w:hAnsi="ProximaNova" w:cs="Times New Roman"/>
          <w:color w:val="4B4540"/>
          <w:sz w:val="21"/>
          <w:szCs w:val="21"/>
          <w:lang w:eastAsia="ru-RU"/>
        </w:rPr>
        <w:t xml:space="preserve"> и</w:t>
      </w:r>
      <w:r w:rsidRPr="00475ABB">
        <w:rPr>
          <w:rFonts w:ascii="ProximaNova" w:eastAsia="Times New Roman" w:hAnsi="ProximaNova" w:cs="Times New Roman"/>
          <w:color w:val="4B4540"/>
          <w:sz w:val="21"/>
          <w:szCs w:val="21"/>
          <w:lang w:eastAsia="ru-RU"/>
        </w:rPr>
        <w:t xml:space="preserve"> «</w:t>
      </w:r>
      <w:r>
        <w:rPr>
          <w:rFonts w:ascii="ProximaNova" w:eastAsia="Times New Roman" w:hAnsi="ProximaNova" w:cs="Times New Roman"/>
          <w:color w:val="4B4540"/>
          <w:sz w:val="21"/>
          <w:szCs w:val="21"/>
          <w:lang w:eastAsia="ru-RU"/>
        </w:rPr>
        <w:t>Комфорт</w:t>
      </w:r>
      <w:r w:rsidRPr="00475ABB">
        <w:rPr>
          <w:rFonts w:ascii="ProximaNova" w:eastAsia="Times New Roman" w:hAnsi="ProximaNova" w:cs="Times New Roman"/>
          <w:color w:val="4B4540"/>
          <w:sz w:val="21"/>
          <w:szCs w:val="21"/>
          <w:lang w:eastAsia="ru-RU"/>
        </w:rPr>
        <w:t>»</w:t>
      </w:r>
      <w:r>
        <w:rPr>
          <w:rFonts w:ascii="ProximaNova" w:eastAsia="Times New Roman" w:hAnsi="ProximaNova" w:cs="Times New Roman"/>
          <w:color w:val="4B4540"/>
          <w:sz w:val="21"/>
          <w:szCs w:val="21"/>
          <w:lang w:eastAsia="ru-RU"/>
        </w:rPr>
        <w:t xml:space="preserve"> </w:t>
      </w:r>
      <w:r w:rsidRPr="00475ABB">
        <w:rPr>
          <w:rFonts w:ascii="ProximaNova" w:eastAsia="Times New Roman" w:hAnsi="ProximaNova" w:cs="Times New Roman"/>
          <w:color w:val="4B4540"/>
          <w:sz w:val="21"/>
          <w:szCs w:val="21"/>
          <w:lang w:eastAsia="ru-RU"/>
        </w:rPr>
        <w:t xml:space="preserve">весом до </w:t>
      </w:r>
      <w:r w:rsidR="005823A9">
        <w:rPr>
          <w:rFonts w:ascii="ProximaNova" w:eastAsia="Times New Roman" w:hAnsi="ProximaNova" w:cs="Times New Roman"/>
          <w:color w:val="4B4540"/>
          <w:sz w:val="21"/>
          <w:szCs w:val="21"/>
          <w:lang w:eastAsia="ru-RU"/>
        </w:rPr>
        <w:t>10</w:t>
      </w:r>
      <w:r w:rsidRPr="00475ABB">
        <w:rPr>
          <w:rFonts w:ascii="ProximaNova" w:eastAsia="Times New Roman" w:hAnsi="ProximaNova" w:cs="Times New Roman"/>
          <w:color w:val="4B4540"/>
          <w:sz w:val="21"/>
          <w:szCs w:val="21"/>
          <w:lang w:eastAsia="ru-RU"/>
        </w:rPr>
        <w:t xml:space="preserve"> кг. </w:t>
      </w:r>
    </w:p>
    <w:p w:rsidR="00475ABB" w:rsidRDefault="00475ABB" w:rsidP="00475ABB">
      <w:pPr>
        <w:numPr>
          <w:ilvl w:val="0"/>
          <w:numId w:val="1"/>
        </w:numPr>
        <w:shd w:val="clear" w:color="auto" w:fill="FAF4EB"/>
        <w:spacing w:before="100" w:beforeAutospacing="1" w:after="100" w:afterAutospacing="1" w:line="330" w:lineRule="atLeast"/>
        <w:rPr>
          <w:rFonts w:ascii="ProximaNova" w:eastAsia="Times New Roman" w:hAnsi="ProximaNova" w:cs="Times New Roman"/>
          <w:color w:val="4B4540"/>
          <w:sz w:val="21"/>
          <w:szCs w:val="21"/>
          <w:lang w:eastAsia="ru-RU"/>
        </w:rPr>
      </w:pPr>
      <w:r w:rsidRPr="00475ABB">
        <w:rPr>
          <w:rFonts w:ascii="ProximaNova" w:eastAsia="Times New Roman" w:hAnsi="ProximaNova" w:cs="Times New Roman"/>
          <w:color w:val="4B4540"/>
          <w:sz w:val="21"/>
          <w:szCs w:val="21"/>
          <w:lang w:eastAsia="ru-RU"/>
        </w:rPr>
        <w:t>В Отеле запрещено проживание с дикими животными или</w:t>
      </w:r>
      <w:r w:rsidR="005823A9">
        <w:rPr>
          <w:rFonts w:ascii="ProximaNova" w:eastAsia="Times New Roman" w:hAnsi="ProximaNova" w:cs="Times New Roman"/>
          <w:color w:val="4B4540"/>
          <w:sz w:val="21"/>
          <w:szCs w:val="21"/>
          <w:lang w:eastAsia="ru-RU"/>
        </w:rPr>
        <w:t xml:space="preserve"> </w:t>
      </w:r>
      <w:r w:rsidRPr="00475ABB">
        <w:rPr>
          <w:rFonts w:ascii="ProximaNova" w:eastAsia="Times New Roman" w:hAnsi="ProximaNova" w:cs="Times New Roman"/>
          <w:color w:val="4B4540"/>
          <w:sz w:val="21"/>
          <w:szCs w:val="21"/>
          <w:lang w:eastAsia="ru-RU"/>
        </w:rPr>
        <w:t>животными,</w:t>
      </w:r>
      <w:r w:rsidR="005823A9">
        <w:rPr>
          <w:rFonts w:ascii="ProximaNova" w:eastAsia="Times New Roman" w:hAnsi="ProximaNova" w:cs="Times New Roman"/>
          <w:color w:val="4B4540"/>
          <w:sz w:val="21"/>
          <w:szCs w:val="21"/>
          <w:lang w:eastAsia="ru-RU"/>
        </w:rPr>
        <w:t xml:space="preserve"> </w:t>
      </w:r>
      <w:r w:rsidRPr="00475ABB">
        <w:rPr>
          <w:rFonts w:ascii="ProximaNova" w:eastAsia="Times New Roman" w:hAnsi="ProximaNova" w:cs="Times New Roman"/>
          <w:color w:val="4B4540"/>
          <w:sz w:val="21"/>
          <w:szCs w:val="21"/>
          <w:lang w:eastAsia="ru-RU"/>
        </w:rPr>
        <w:t>представляющими потенциальную опасность для жизни и/или здоровья человека.</w:t>
      </w:r>
    </w:p>
    <w:p w:rsidR="00475ABB" w:rsidRPr="00475ABB" w:rsidRDefault="00475ABB" w:rsidP="00475ABB">
      <w:pPr>
        <w:numPr>
          <w:ilvl w:val="0"/>
          <w:numId w:val="1"/>
        </w:numPr>
        <w:shd w:val="clear" w:color="auto" w:fill="FAF4EB"/>
        <w:spacing w:before="100" w:beforeAutospacing="1" w:after="100" w:afterAutospacing="1" w:line="330" w:lineRule="atLeast"/>
        <w:rPr>
          <w:rFonts w:ascii="ProximaNova" w:eastAsia="Times New Roman" w:hAnsi="ProximaNova" w:cs="Times New Roman"/>
          <w:color w:val="4B4540"/>
          <w:sz w:val="21"/>
          <w:szCs w:val="21"/>
          <w:lang w:eastAsia="ru-RU"/>
        </w:rPr>
      </w:pPr>
      <w:r w:rsidRPr="00475ABB">
        <w:rPr>
          <w:rFonts w:ascii="ProximaNova" w:eastAsia="Times New Roman" w:hAnsi="ProximaNova" w:cs="Times New Roman"/>
          <w:color w:val="4B4540"/>
          <w:sz w:val="21"/>
          <w:szCs w:val="21"/>
          <w:lang w:eastAsia="ru-RU"/>
        </w:rPr>
        <w:t>Под определение «домашнее животное» подпадают Собаки не бойцовских пород и породы кошек и птиц, а также иные домашние питомцы, проживание которых согласовано администрацией Отеля.</w:t>
      </w:r>
    </w:p>
    <w:p w:rsidR="00475ABB" w:rsidRPr="00475ABB" w:rsidRDefault="00475ABB" w:rsidP="00475ABB">
      <w:pPr>
        <w:numPr>
          <w:ilvl w:val="0"/>
          <w:numId w:val="1"/>
        </w:numPr>
        <w:shd w:val="clear" w:color="auto" w:fill="FAF4EB"/>
        <w:spacing w:before="100" w:beforeAutospacing="1" w:after="100" w:afterAutospacing="1" w:line="330" w:lineRule="atLeast"/>
        <w:rPr>
          <w:rFonts w:ascii="ProximaNova" w:eastAsia="Times New Roman" w:hAnsi="ProximaNova" w:cs="Times New Roman"/>
          <w:color w:val="4B4540"/>
          <w:sz w:val="21"/>
          <w:szCs w:val="21"/>
          <w:lang w:eastAsia="ru-RU"/>
        </w:rPr>
      </w:pPr>
      <w:r w:rsidRPr="00475ABB">
        <w:rPr>
          <w:rFonts w:ascii="ProximaNova" w:eastAsia="Times New Roman" w:hAnsi="ProximaNova" w:cs="Times New Roman"/>
          <w:color w:val="4B4540"/>
          <w:sz w:val="21"/>
          <w:szCs w:val="21"/>
          <w:lang w:eastAsia="ru-RU"/>
        </w:rPr>
        <w:t>Размещение с домашними животными разрешается при наличии ветеринарных документов установленного образца (ветеринарного паспорта или справки от ветеринарного врача) с отметкой обо всех сделанных прививках.</w:t>
      </w:r>
    </w:p>
    <w:p w:rsidR="00475ABB" w:rsidRPr="00475ABB" w:rsidRDefault="00475ABB" w:rsidP="00475ABB">
      <w:pPr>
        <w:numPr>
          <w:ilvl w:val="0"/>
          <w:numId w:val="1"/>
        </w:numPr>
        <w:shd w:val="clear" w:color="auto" w:fill="FAF4EB"/>
        <w:spacing w:before="100" w:beforeAutospacing="1" w:after="100" w:afterAutospacing="1" w:line="330" w:lineRule="atLeast"/>
        <w:rPr>
          <w:rFonts w:ascii="ProximaNova" w:eastAsia="Times New Roman" w:hAnsi="ProximaNova" w:cs="Times New Roman"/>
          <w:color w:val="4B4540"/>
          <w:sz w:val="21"/>
          <w:szCs w:val="21"/>
          <w:lang w:eastAsia="ru-RU"/>
        </w:rPr>
      </w:pPr>
      <w:r w:rsidRPr="00475ABB">
        <w:rPr>
          <w:rFonts w:ascii="ProximaNova" w:eastAsia="Times New Roman" w:hAnsi="ProximaNova" w:cs="Times New Roman"/>
          <w:color w:val="4B4540"/>
          <w:sz w:val="21"/>
          <w:szCs w:val="21"/>
          <w:lang w:eastAsia="ru-RU"/>
        </w:rPr>
        <w:t>В Отеле разрешено проживание с домашними животными – собаками- поводырями, обслуживающими нужды людей с ограниченными возможностями.</w:t>
      </w:r>
    </w:p>
    <w:p w:rsidR="00475ABB" w:rsidRPr="00475ABB" w:rsidRDefault="00475ABB" w:rsidP="00475ABB">
      <w:pPr>
        <w:numPr>
          <w:ilvl w:val="0"/>
          <w:numId w:val="1"/>
        </w:numPr>
        <w:shd w:val="clear" w:color="auto" w:fill="FAF4EB"/>
        <w:spacing w:before="100" w:beforeAutospacing="1" w:after="100" w:afterAutospacing="1" w:line="330" w:lineRule="atLeast"/>
        <w:rPr>
          <w:rFonts w:ascii="ProximaNova" w:eastAsia="Times New Roman" w:hAnsi="ProximaNova" w:cs="Times New Roman"/>
          <w:color w:val="4B4540"/>
          <w:sz w:val="21"/>
          <w:szCs w:val="21"/>
          <w:lang w:eastAsia="ru-RU"/>
        </w:rPr>
      </w:pPr>
      <w:r w:rsidRPr="00475ABB">
        <w:rPr>
          <w:rFonts w:ascii="ProximaNova" w:eastAsia="Times New Roman" w:hAnsi="ProximaNova" w:cs="Times New Roman"/>
          <w:color w:val="4B4540"/>
          <w:sz w:val="21"/>
          <w:szCs w:val="21"/>
          <w:lang w:eastAsia="ru-RU"/>
        </w:rPr>
        <w:t>Перед бронированием номера владелец домашнего животного должен в обязательном порядке известить администрацию Отеля о виде, породе своего питомца (в том числе: возрасте, размере) и уточнить, нет ли на данный момент каких-либо особых условий по размещению животного в Отеле. Условия размещения домашнего животного могут меняться в зависимости от распоряжений администрации Отеля.</w:t>
      </w:r>
    </w:p>
    <w:p w:rsidR="00475ABB" w:rsidRPr="00475ABB" w:rsidRDefault="00475ABB" w:rsidP="00475ABB">
      <w:pPr>
        <w:numPr>
          <w:ilvl w:val="0"/>
          <w:numId w:val="1"/>
        </w:numPr>
        <w:shd w:val="clear" w:color="auto" w:fill="FAF4EB"/>
        <w:spacing w:before="100" w:beforeAutospacing="1" w:after="100" w:afterAutospacing="1" w:line="330" w:lineRule="atLeast"/>
        <w:rPr>
          <w:rFonts w:ascii="ProximaNova" w:eastAsia="Times New Roman" w:hAnsi="ProximaNova" w:cs="Times New Roman"/>
          <w:color w:val="4B4540"/>
          <w:sz w:val="21"/>
          <w:szCs w:val="21"/>
          <w:lang w:eastAsia="ru-RU"/>
        </w:rPr>
      </w:pPr>
      <w:r w:rsidRPr="00475ABB">
        <w:rPr>
          <w:rFonts w:ascii="ProximaNova" w:eastAsia="Times New Roman" w:hAnsi="ProximaNova" w:cs="Times New Roman"/>
          <w:color w:val="4B4540"/>
          <w:sz w:val="21"/>
          <w:szCs w:val="21"/>
          <w:lang w:eastAsia="ru-RU"/>
        </w:rPr>
        <w:lastRenderedPageBreak/>
        <w:t>При поселении в Отель с домашними животными Владелец обязан ознакомиться с «Правилами проживания гостей с домашними животными» и поставить свою подпись, подтверждающую согласие с данными правилами.</w:t>
      </w:r>
    </w:p>
    <w:p w:rsidR="00475ABB" w:rsidRPr="00475ABB" w:rsidRDefault="00475ABB" w:rsidP="00475ABB">
      <w:pPr>
        <w:numPr>
          <w:ilvl w:val="0"/>
          <w:numId w:val="1"/>
        </w:numPr>
        <w:shd w:val="clear" w:color="auto" w:fill="FAF4EB"/>
        <w:spacing w:before="100" w:beforeAutospacing="1" w:after="100" w:afterAutospacing="1" w:line="330" w:lineRule="atLeast"/>
        <w:rPr>
          <w:rFonts w:ascii="ProximaNova" w:eastAsia="Times New Roman" w:hAnsi="ProximaNova" w:cs="Times New Roman"/>
          <w:color w:val="4B4540"/>
          <w:sz w:val="21"/>
          <w:szCs w:val="21"/>
          <w:lang w:eastAsia="ru-RU"/>
        </w:rPr>
      </w:pPr>
      <w:r w:rsidRPr="00475ABB">
        <w:rPr>
          <w:rFonts w:ascii="ProximaNova" w:eastAsia="Times New Roman" w:hAnsi="ProximaNova" w:cs="Times New Roman"/>
          <w:color w:val="4B4540"/>
          <w:sz w:val="21"/>
          <w:szCs w:val="21"/>
          <w:lang w:eastAsia="ru-RU"/>
        </w:rPr>
        <w:t>За размещение животных в номере/коттедже взимается плата за специальную уборку и</w:t>
      </w:r>
      <w:r w:rsidR="005823A9">
        <w:rPr>
          <w:rFonts w:ascii="ProximaNova" w:eastAsia="Times New Roman" w:hAnsi="ProximaNova" w:cs="Times New Roman"/>
          <w:color w:val="4B4540"/>
          <w:sz w:val="21"/>
          <w:szCs w:val="21"/>
          <w:lang w:eastAsia="ru-RU"/>
        </w:rPr>
        <w:t xml:space="preserve"> </w:t>
      </w:r>
      <w:r w:rsidRPr="00475ABB">
        <w:rPr>
          <w:rFonts w:ascii="ProximaNova" w:eastAsia="Times New Roman" w:hAnsi="ProximaNova" w:cs="Times New Roman"/>
          <w:color w:val="4B4540"/>
          <w:sz w:val="21"/>
          <w:szCs w:val="21"/>
          <w:lang w:eastAsia="ru-RU"/>
        </w:rPr>
        <w:t xml:space="preserve">дезинфекцию номера: суточный тариф </w:t>
      </w:r>
      <w:r>
        <w:rPr>
          <w:rFonts w:ascii="ProximaNova" w:eastAsia="Times New Roman" w:hAnsi="ProximaNova" w:cs="Times New Roman"/>
          <w:color w:val="4B4540"/>
          <w:sz w:val="21"/>
          <w:szCs w:val="21"/>
          <w:lang w:eastAsia="ru-RU"/>
        </w:rPr>
        <w:t>5</w:t>
      </w:r>
      <w:r w:rsidRPr="00475ABB">
        <w:rPr>
          <w:rFonts w:ascii="ProximaNova" w:eastAsia="Times New Roman" w:hAnsi="ProximaNova" w:cs="Times New Roman"/>
          <w:color w:val="4B4540"/>
          <w:sz w:val="21"/>
          <w:szCs w:val="21"/>
          <w:lang w:eastAsia="ru-RU"/>
        </w:rPr>
        <w:t>00 рублей за каждое животное.</w:t>
      </w:r>
    </w:p>
    <w:p w:rsidR="00475ABB" w:rsidRPr="00475ABB" w:rsidRDefault="00475ABB" w:rsidP="00475ABB">
      <w:pPr>
        <w:numPr>
          <w:ilvl w:val="0"/>
          <w:numId w:val="1"/>
        </w:numPr>
        <w:shd w:val="clear" w:color="auto" w:fill="FAF4EB"/>
        <w:spacing w:before="100" w:beforeAutospacing="1" w:after="100" w:afterAutospacing="1" w:line="330" w:lineRule="atLeast"/>
        <w:rPr>
          <w:rFonts w:ascii="ProximaNova" w:eastAsia="Times New Roman" w:hAnsi="ProximaNova" w:cs="Times New Roman"/>
          <w:color w:val="4B4540"/>
          <w:sz w:val="21"/>
          <w:szCs w:val="21"/>
          <w:lang w:eastAsia="ru-RU"/>
        </w:rPr>
      </w:pPr>
      <w:r w:rsidRPr="00475ABB">
        <w:rPr>
          <w:rFonts w:ascii="ProximaNova" w:eastAsia="Times New Roman" w:hAnsi="ProximaNova" w:cs="Times New Roman"/>
          <w:color w:val="4B4540"/>
          <w:sz w:val="21"/>
          <w:szCs w:val="21"/>
          <w:lang w:eastAsia="ru-RU"/>
        </w:rPr>
        <w:t>За размещение животных без согласования с администрацией отеля налагается штраф в размере 5 000 рублей.</w:t>
      </w:r>
    </w:p>
    <w:p w:rsidR="005823A9" w:rsidRPr="005823A9" w:rsidRDefault="005823A9" w:rsidP="005823A9">
      <w:pPr>
        <w:shd w:val="clear" w:color="auto" w:fill="FAF4EB"/>
        <w:spacing w:before="100" w:beforeAutospacing="1" w:after="100" w:afterAutospacing="1" w:line="330" w:lineRule="atLeast"/>
        <w:ind w:firstLine="0"/>
        <w:rPr>
          <w:rFonts w:ascii="ProximaNova" w:eastAsia="Times New Roman" w:hAnsi="ProximaNova" w:cs="Times New Roman"/>
          <w:color w:val="4B4540"/>
          <w:sz w:val="21"/>
          <w:szCs w:val="21"/>
          <w:lang w:eastAsia="ru-RU"/>
        </w:rPr>
      </w:pPr>
      <w:r w:rsidRPr="005823A9">
        <w:rPr>
          <w:rFonts w:ascii="ProximaNova" w:eastAsia="Times New Roman" w:hAnsi="ProximaNova" w:cs="Times New Roman"/>
          <w:b/>
          <w:bCs/>
          <w:color w:val="4B4540"/>
          <w:sz w:val="21"/>
          <w:szCs w:val="21"/>
          <w:lang w:eastAsia="ru-RU"/>
        </w:rPr>
        <w:t>2. ОБЯЗАТЕЛЬСТВА ВЛАДЕЛЬЦА ДОМАШНЕГО ЖИВОТНОГО ПЕРЕД ГОСТИНИЦЕЙ</w:t>
      </w:r>
    </w:p>
    <w:p w:rsidR="005823A9" w:rsidRPr="005823A9" w:rsidRDefault="005823A9" w:rsidP="005823A9">
      <w:pPr>
        <w:shd w:val="clear" w:color="auto" w:fill="FAF4EB"/>
        <w:spacing w:before="100" w:beforeAutospacing="1" w:after="100" w:afterAutospacing="1" w:line="330" w:lineRule="atLeast"/>
        <w:ind w:firstLine="0"/>
        <w:rPr>
          <w:rFonts w:ascii="ProximaNova" w:eastAsia="Times New Roman" w:hAnsi="ProximaNova" w:cs="Times New Roman"/>
          <w:color w:val="4B4540"/>
          <w:sz w:val="21"/>
          <w:szCs w:val="21"/>
          <w:lang w:eastAsia="ru-RU"/>
        </w:rPr>
      </w:pPr>
      <w:r w:rsidRPr="005823A9">
        <w:rPr>
          <w:rFonts w:ascii="ProximaNova" w:eastAsia="Times New Roman" w:hAnsi="ProximaNova" w:cs="Times New Roman"/>
          <w:color w:val="4B4540"/>
          <w:sz w:val="21"/>
          <w:szCs w:val="21"/>
          <w:lang w:eastAsia="ru-RU"/>
        </w:rPr>
        <w:t>Гость, проживающий с животным, берет на себя обязательства по обеспечению соблюдения санитарно-гигиенического режима в гостиничном номере/коттедже и на территории Отеля:</w:t>
      </w:r>
    </w:p>
    <w:p w:rsidR="005823A9" w:rsidRPr="005823A9" w:rsidRDefault="005823A9" w:rsidP="005823A9">
      <w:pPr>
        <w:numPr>
          <w:ilvl w:val="0"/>
          <w:numId w:val="4"/>
        </w:numPr>
        <w:shd w:val="clear" w:color="auto" w:fill="FAF4EB"/>
        <w:spacing w:before="100" w:beforeAutospacing="1" w:after="100" w:afterAutospacing="1" w:line="330" w:lineRule="atLeast"/>
        <w:rPr>
          <w:rFonts w:ascii="ProximaNova" w:eastAsia="Times New Roman" w:hAnsi="ProximaNova" w:cs="Times New Roman"/>
          <w:color w:val="4B4540"/>
          <w:sz w:val="21"/>
          <w:szCs w:val="21"/>
          <w:lang w:eastAsia="ru-RU"/>
        </w:rPr>
      </w:pPr>
      <w:r w:rsidRPr="005823A9">
        <w:rPr>
          <w:rFonts w:ascii="ProximaNova" w:eastAsia="Times New Roman" w:hAnsi="ProximaNova" w:cs="Times New Roman"/>
          <w:color w:val="4B4540"/>
          <w:sz w:val="21"/>
          <w:szCs w:val="21"/>
          <w:lang w:eastAsia="ru-RU"/>
        </w:rPr>
        <w:t>Владелец обязан иметь при себе специальный коврик/пеленки или специальную клетку для домашнего животного.</w:t>
      </w:r>
    </w:p>
    <w:p w:rsidR="005823A9" w:rsidRPr="005823A9" w:rsidRDefault="005823A9" w:rsidP="005823A9">
      <w:pPr>
        <w:numPr>
          <w:ilvl w:val="0"/>
          <w:numId w:val="4"/>
        </w:numPr>
        <w:shd w:val="clear" w:color="auto" w:fill="FAF4EB"/>
        <w:spacing w:before="100" w:beforeAutospacing="1" w:after="100" w:afterAutospacing="1" w:line="330" w:lineRule="atLeast"/>
        <w:rPr>
          <w:rFonts w:ascii="ProximaNova" w:eastAsia="Times New Roman" w:hAnsi="ProximaNova" w:cs="Times New Roman"/>
          <w:color w:val="4B4540"/>
          <w:sz w:val="21"/>
          <w:szCs w:val="21"/>
          <w:lang w:eastAsia="ru-RU"/>
        </w:rPr>
      </w:pPr>
      <w:r w:rsidRPr="005823A9">
        <w:rPr>
          <w:rFonts w:ascii="ProximaNova" w:eastAsia="Times New Roman" w:hAnsi="ProximaNova" w:cs="Times New Roman"/>
          <w:color w:val="4B4540"/>
          <w:sz w:val="21"/>
          <w:szCs w:val="21"/>
          <w:lang w:eastAsia="ru-RU"/>
        </w:rPr>
        <w:t>Владелец обязан иметь при себе специальный лоток для естественных отправлений животного, пакеты для уборки естественных отправлений.</w:t>
      </w:r>
    </w:p>
    <w:p w:rsidR="005823A9" w:rsidRPr="005823A9" w:rsidRDefault="005823A9" w:rsidP="005823A9">
      <w:pPr>
        <w:numPr>
          <w:ilvl w:val="0"/>
          <w:numId w:val="4"/>
        </w:numPr>
        <w:shd w:val="clear" w:color="auto" w:fill="FAF4EB"/>
        <w:spacing w:before="100" w:beforeAutospacing="1" w:after="100" w:afterAutospacing="1" w:line="330" w:lineRule="atLeast"/>
        <w:rPr>
          <w:rFonts w:ascii="ProximaNova" w:eastAsia="Times New Roman" w:hAnsi="ProximaNova" w:cs="Times New Roman"/>
          <w:color w:val="4B4540"/>
          <w:sz w:val="21"/>
          <w:szCs w:val="21"/>
          <w:lang w:eastAsia="ru-RU"/>
        </w:rPr>
      </w:pPr>
      <w:r w:rsidRPr="005823A9">
        <w:rPr>
          <w:rFonts w:ascii="ProximaNova" w:eastAsia="Times New Roman" w:hAnsi="ProximaNova" w:cs="Times New Roman"/>
          <w:color w:val="4B4540"/>
          <w:sz w:val="21"/>
          <w:szCs w:val="21"/>
          <w:lang w:eastAsia="ru-RU"/>
        </w:rPr>
        <w:t>Владелец обязан иметь при себе специальную посуду для кормления домашних животных.</w:t>
      </w:r>
    </w:p>
    <w:p w:rsidR="005823A9" w:rsidRPr="005823A9" w:rsidRDefault="005823A9" w:rsidP="005823A9">
      <w:pPr>
        <w:numPr>
          <w:ilvl w:val="0"/>
          <w:numId w:val="4"/>
        </w:numPr>
        <w:shd w:val="clear" w:color="auto" w:fill="FAF4EB"/>
        <w:spacing w:before="100" w:beforeAutospacing="1" w:after="100" w:afterAutospacing="1" w:line="330" w:lineRule="atLeast"/>
        <w:rPr>
          <w:rFonts w:ascii="ProximaNova" w:eastAsia="Times New Roman" w:hAnsi="ProximaNova" w:cs="Times New Roman"/>
          <w:color w:val="4B4540"/>
          <w:sz w:val="21"/>
          <w:szCs w:val="21"/>
          <w:lang w:eastAsia="ru-RU"/>
        </w:rPr>
      </w:pPr>
      <w:r w:rsidRPr="005823A9">
        <w:rPr>
          <w:rFonts w:ascii="ProximaNova" w:eastAsia="Times New Roman" w:hAnsi="ProximaNova" w:cs="Times New Roman"/>
          <w:color w:val="4B4540"/>
          <w:sz w:val="21"/>
          <w:szCs w:val="21"/>
          <w:lang w:eastAsia="ru-RU"/>
        </w:rPr>
        <w:t xml:space="preserve">По запросу гостя </w:t>
      </w:r>
      <w:r>
        <w:rPr>
          <w:rFonts w:ascii="ProximaNova" w:eastAsia="Times New Roman" w:hAnsi="ProximaNova" w:cs="Times New Roman"/>
          <w:color w:val="4B4540"/>
          <w:sz w:val="21"/>
          <w:szCs w:val="21"/>
          <w:lang w:eastAsia="ru-RU"/>
        </w:rPr>
        <w:t xml:space="preserve">Отель, за дополнительную плату </w:t>
      </w:r>
      <w:r w:rsidRPr="005823A9">
        <w:rPr>
          <w:rFonts w:ascii="ProximaNova" w:eastAsia="Times New Roman" w:hAnsi="ProximaNova" w:cs="Times New Roman"/>
          <w:color w:val="4B4540"/>
          <w:sz w:val="21"/>
          <w:szCs w:val="21"/>
          <w:lang w:eastAsia="ru-RU"/>
        </w:rPr>
        <w:t>может предоставить в пользование гостям, поселяющимся с домашними животными:</w:t>
      </w:r>
    </w:p>
    <w:p w:rsidR="005823A9" w:rsidRPr="005823A9" w:rsidRDefault="005823A9" w:rsidP="005823A9">
      <w:pPr>
        <w:numPr>
          <w:ilvl w:val="1"/>
          <w:numId w:val="4"/>
        </w:numPr>
        <w:shd w:val="clear" w:color="auto" w:fill="FAF4EB"/>
        <w:spacing w:before="100" w:beforeAutospacing="1" w:after="100" w:afterAutospacing="1" w:line="330" w:lineRule="atLeast"/>
        <w:rPr>
          <w:rFonts w:ascii="ProximaNova" w:eastAsia="Times New Roman" w:hAnsi="ProximaNova" w:cs="Times New Roman"/>
          <w:color w:val="4B4540"/>
          <w:sz w:val="21"/>
          <w:szCs w:val="21"/>
          <w:lang w:eastAsia="ru-RU"/>
        </w:rPr>
      </w:pPr>
      <w:r w:rsidRPr="005823A9">
        <w:rPr>
          <w:rFonts w:ascii="ProximaNova" w:eastAsia="Times New Roman" w:hAnsi="ProximaNova" w:cs="Times New Roman"/>
          <w:color w:val="4B4540"/>
          <w:sz w:val="21"/>
          <w:szCs w:val="21"/>
          <w:lang w:eastAsia="ru-RU"/>
        </w:rPr>
        <w:t>Полотенце для вытирания животного</w:t>
      </w:r>
    </w:p>
    <w:p w:rsidR="005823A9" w:rsidRPr="005823A9" w:rsidRDefault="005823A9" w:rsidP="005823A9">
      <w:pPr>
        <w:numPr>
          <w:ilvl w:val="1"/>
          <w:numId w:val="4"/>
        </w:numPr>
        <w:shd w:val="clear" w:color="auto" w:fill="FAF4EB"/>
        <w:spacing w:before="100" w:beforeAutospacing="1" w:after="100" w:afterAutospacing="1" w:line="330" w:lineRule="atLeast"/>
        <w:rPr>
          <w:rFonts w:ascii="ProximaNova" w:eastAsia="Times New Roman" w:hAnsi="ProximaNova" w:cs="Times New Roman"/>
          <w:color w:val="4B4540"/>
          <w:sz w:val="21"/>
          <w:szCs w:val="21"/>
          <w:lang w:eastAsia="ru-RU"/>
        </w:rPr>
      </w:pPr>
      <w:r w:rsidRPr="005823A9">
        <w:rPr>
          <w:rFonts w:ascii="ProximaNova" w:eastAsia="Times New Roman" w:hAnsi="ProximaNova" w:cs="Times New Roman"/>
          <w:color w:val="4B4540"/>
          <w:sz w:val="21"/>
          <w:szCs w:val="21"/>
          <w:lang w:eastAsia="ru-RU"/>
        </w:rPr>
        <w:t>Одноразовые пакеты для уборки продуктов жизнедеятельности домашних животных.</w:t>
      </w:r>
    </w:p>
    <w:p w:rsidR="005823A9" w:rsidRPr="005823A9" w:rsidRDefault="005823A9" w:rsidP="005823A9">
      <w:pPr>
        <w:numPr>
          <w:ilvl w:val="0"/>
          <w:numId w:val="4"/>
        </w:numPr>
        <w:shd w:val="clear" w:color="auto" w:fill="FAF4EB"/>
        <w:spacing w:before="100" w:beforeAutospacing="1" w:after="100" w:afterAutospacing="1" w:line="330" w:lineRule="atLeast"/>
        <w:rPr>
          <w:rFonts w:ascii="ProximaNova" w:eastAsia="Times New Roman" w:hAnsi="ProximaNova" w:cs="Times New Roman"/>
          <w:color w:val="4B4540"/>
          <w:sz w:val="21"/>
          <w:szCs w:val="21"/>
          <w:lang w:eastAsia="ru-RU"/>
        </w:rPr>
      </w:pPr>
      <w:r w:rsidRPr="005823A9">
        <w:rPr>
          <w:rFonts w:ascii="ProximaNova" w:eastAsia="Times New Roman" w:hAnsi="ProximaNova" w:cs="Times New Roman"/>
          <w:color w:val="4B4540"/>
          <w:sz w:val="21"/>
          <w:szCs w:val="21"/>
          <w:lang w:eastAsia="ru-RU"/>
        </w:rPr>
        <w:t>На территории Отеля собаки должны находиться исключительно в наморднике и на поводке либо в специальной клетке, иные виды животных - в специальных клетках. Допускается нахождение декоративных пород (мелких) на поводке или на руках Владельца.</w:t>
      </w:r>
    </w:p>
    <w:p w:rsidR="005823A9" w:rsidRPr="005823A9" w:rsidRDefault="005823A9" w:rsidP="005823A9">
      <w:pPr>
        <w:numPr>
          <w:ilvl w:val="0"/>
          <w:numId w:val="4"/>
        </w:numPr>
        <w:shd w:val="clear" w:color="auto" w:fill="FAF4EB"/>
        <w:spacing w:before="100" w:beforeAutospacing="1" w:after="100" w:afterAutospacing="1" w:line="330" w:lineRule="atLeast"/>
        <w:rPr>
          <w:rFonts w:ascii="ProximaNova" w:eastAsia="Times New Roman" w:hAnsi="ProximaNova" w:cs="Times New Roman"/>
          <w:color w:val="4B4540"/>
          <w:sz w:val="21"/>
          <w:szCs w:val="21"/>
          <w:lang w:eastAsia="ru-RU"/>
        </w:rPr>
      </w:pPr>
      <w:r w:rsidRPr="005823A9">
        <w:rPr>
          <w:rFonts w:ascii="ProximaNova" w:eastAsia="Times New Roman" w:hAnsi="ProximaNova" w:cs="Times New Roman"/>
          <w:color w:val="4B4540"/>
          <w:sz w:val="21"/>
          <w:szCs w:val="21"/>
          <w:lang w:eastAsia="ru-RU"/>
        </w:rPr>
        <w:t>Владелец обязан выгуливать собак средних и крупных размеров только в намордниках и на поводке.</w:t>
      </w:r>
    </w:p>
    <w:p w:rsidR="005823A9" w:rsidRPr="005823A9" w:rsidRDefault="005823A9" w:rsidP="005823A9">
      <w:pPr>
        <w:numPr>
          <w:ilvl w:val="0"/>
          <w:numId w:val="4"/>
        </w:numPr>
        <w:shd w:val="clear" w:color="auto" w:fill="FAF4EB"/>
        <w:spacing w:before="100" w:beforeAutospacing="1" w:after="100" w:afterAutospacing="1" w:line="330" w:lineRule="atLeast"/>
        <w:rPr>
          <w:rFonts w:ascii="ProximaNova" w:eastAsia="Times New Roman" w:hAnsi="ProximaNova" w:cs="Times New Roman"/>
          <w:color w:val="4B4540"/>
          <w:sz w:val="21"/>
          <w:szCs w:val="21"/>
          <w:lang w:eastAsia="ru-RU"/>
        </w:rPr>
      </w:pPr>
      <w:r w:rsidRPr="005823A9">
        <w:rPr>
          <w:rFonts w:ascii="ProximaNova" w:eastAsia="Times New Roman" w:hAnsi="ProximaNova" w:cs="Times New Roman"/>
          <w:color w:val="4B4540"/>
          <w:sz w:val="21"/>
          <w:szCs w:val="21"/>
          <w:lang w:eastAsia="ru-RU"/>
        </w:rPr>
        <w:t>Владелец должен обеспечить нахождение животного в контейнере/клетке или в наморднике и на поводке под контролем хозяина во время уборки в номере или при проведении ремонтных работ. В противном случае уборка в номере не производится из соображений безопасности персонала отеля и животных. Гость должен уведомить администрацию отеля и повесить табличку «Не беспокоить» на ручку двери номера, если животное остается в номере без присмотра людей.</w:t>
      </w:r>
    </w:p>
    <w:p w:rsidR="005823A9" w:rsidRPr="005823A9" w:rsidRDefault="005823A9" w:rsidP="005823A9">
      <w:pPr>
        <w:numPr>
          <w:ilvl w:val="0"/>
          <w:numId w:val="4"/>
        </w:numPr>
        <w:shd w:val="clear" w:color="auto" w:fill="FAF4EB"/>
        <w:spacing w:before="100" w:beforeAutospacing="1" w:after="100" w:afterAutospacing="1" w:line="330" w:lineRule="atLeast"/>
        <w:rPr>
          <w:rFonts w:ascii="ProximaNova" w:eastAsia="Times New Roman" w:hAnsi="ProximaNova" w:cs="Times New Roman"/>
          <w:color w:val="4B4540"/>
          <w:sz w:val="21"/>
          <w:szCs w:val="21"/>
          <w:lang w:eastAsia="ru-RU"/>
        </w:rPr>
      </w:pPr>
      <w:r w:rsidRPr="005823A9">
        <w:rPr>
          <w:rFonts w:ascii="ProximaNova" w:eastAsia="Times New Roman" w:hAnsi="ProximaNova" w:cs="Times New Roman"/>
          <w:color w:val="4B4540"/>
          <w:sz w:val="21"/>
          <w:szCs w:val="21"/>
          <w:lang w:eastAsia="ru-RU"/>
        </w:rPr>
        <w:t>Владелец обязан незамедлительно убирать продукты жизнедеятельности домашнего животного, оставленные в местах общественного пользования. В случае нарушения указанного правила – штраф 1500 рублей за каждый факт нарушения.</w:t>
      </w:r>
    </w:p>
    <w:p w:rsidR="005823A9" w:rsidRDefault="005823A9" w:rsidP="005823A9">
      <w:pPr>
        <w:shd w:val="clear" w:color="auto" w:fill="FAF4EB"/>
        <w:spacing w:before="100" w:beforeAutospacing="1" w:after="100" w:afterAutospacing="1" w:line="330" w:lineRule="atLeast"/>
        <w:ind w:firstLine="0"/>
        <w:rPr>
          <w:rFonts w:ascii="ProximaNova" w:eastAsia="Times New Roman" w:hAnsi="ProximaNova" w:cs="Times New Roman"/>
          <w:b/>
          <w:bCs/>
          <w:color w:val="4B4540"/>
          <w:sz w:val="21"/>
          <w:szCs w:val="21"/>
          <w:lang w:eastAsia="ru-RU"/>
        </w:rPr>
      </w:pPr>
    </w:p>
    <w:p w:rsidR="005823A9" w:rsidRDefault="005823A9" w:rsidP="005823A9">
      <w:pPr>
        <w:shd w:val="clear" w:color="auto" w:fill="FAF4EB"/>
        <w:spacing w:before="100" w:beforeAutospacing="1" w:after="100" w:afterAutospacing="1" w:line="330" w:lineRule="atLeast"/>
        <w:ind w:firstLine="0"/>
        <w:rPr>
          <w:rFonts w:ascii="ProximaNova" w:eastAsia="Times New Roman" w:hAnsi="ProximaNova" w:cs="Times New Roman"/>
          <w:b/>
          <w:bCs/>
          <w:color w:val="4B4540"/>
          <w:sz w:val="21"/>
          <w:szCs w:val="21"/>
          <w:lang w:eastAsia="ru-RU"/>
        </w:rPr>
      </w:pPr>
    </w:p>
    <w:p w:rsidR="005823A9" w:rsidRPr="005823A9" w:rsidRDefault="005823A9" w:rsidP="005823A9">
      <w:pPr>
        <w:shd w:val="clear" w:color="auto" w:fill="FAF4EB"/>
        <w:spacing w:before="100" w:beforeAutospacing="1" w:after="100" w:afterAutospacing="1" w:line="330" w:lineRule="atLeast"/>
        <w:ind w:firstLine="0"/>
        <w:rPr>
          <w:rFonts w:ascii="ProximaNova" w:eastAsia="Times New Roman" w:hAnsi="ProximaNova" w:cs="Times New Roman"/>
          <w:color w:val="4B4540"/>
          <w:sz w:val="21"/>
          <w:szCs w:val="21"/>
          <w:lang w:eastAsia="ru-RU"/>
        </w:rPr>
      </w:pPr>
      <w:r w:rsidRPr="005823A9">
        <w:rPr>
          <w:rFonts w:ascii="ProximaNova" w:eastAsia="Times New Roman" w:hAnsi="ProximaNova" w:cs="Times New Roman"/>
          <w:b/>
          <w:bCs/>
          <w:color w:val="4B4540"/>
          <w:sz w:val="21"/>
          <w:szCs w:val="21"/>
          <w:lang w:eastAsia="ru-RU"/>
        </w:rPr>
        <w:lastRenderedPageBreak/>
        <w:t>3. ОГРАНИЧЕНИЯ, НАКЛАДЫВАЕМЫЕ АДМИНИСТРАЦИЕЙ ОТЕЛЯ, НА ПРОЖИВАНИЕ С ДОМАШНИМИ ЖИВОТНЫМИ</w:t>
      </w:r>
    </w:p>
    <w:p w:rsidR="005823A9" w:rsidRPr="005823A9" w:rsidRDefault="005823A9" w:rsidP="005823A9">
      <w:pPr>
        <w:numPr>
          <w:ilvl w:val="0"/>
          <w:numId w:val="5"/>
        </w:numPr>
        <w:shd w:val="clear" w:color="auto" w:fill="FAF4EB"/>
        <w:spacing w:before="100" w:beforeAutospacing="1" w:after="100" w:afterAutospacing="1" w:line="330" w:lineRule="atLeast"/>
        <w:rPr>
          <w:rFonts w:ascii="ProximaNova" w:eastAsia="Times New Roman" w:hAnsi="ProximaNova" w:cs="Times New Roman"/>
          <w:color w:val="4B4540"/>
          <w:sz w:val="21"/>
          <w:szCs w:val="21"/>
          <w:lang w:eastAsia="ru-RU"/>
        </w:rPr>
      </w:pPr>
      <w:r w:rsidRPr="005823A9">
        <w:rPr>
          <w:rFonts w:ascii="ProximaNova" w:eastAsia="Times New Roman" w:hAnsi="ProximaNova" w:cs="Times New Roman"/>
          <w:color w:val="4B4540"/>
          <w:sz w:val="21"/>
          <w:szCs w:val="21"/>
          <w:lang w:eastAsia="ru-RU"/>
        </w:rPr>
        <w:t xml:space="preserve">Запрещается брать с собой домашних животных в </w:t>
      </w:r>
      <w:r>
        <w:rPr>
          <w:rFonts w:ascii="ProximaNova" w:eastAsia="Times New Roman" w:hAnsi="ProximaNova" w:cs="Times New Roman"/>
          <w:color w:val="4B4540"/>
          <w:sz w:val="21"/>
          <w:szCs w:val="21"/>
          <w:lang w:eastAsia="ru-RU"/>
        </w:rPr>
        <w:t>кафе, бильярдную</w:t>
      </w:r>
      <w:r w:rsidRPr="005823A9">
        <w:rPr>
          <w:rFonts w:ascii="ProximaNova" w:eastAsia="Times New Roman" w:hAnsi="ProximaNova" w:cs="Times New Roman"/>
          <w:color w:val="4B4540"/>
          <w:sz w:val="21"/>
          <w:szCs w:val="21"/>
          <w:lang w:eastAsia="ru-RU"/>
        </w:rPr>
        <w:t xml:space="preserve"> и </w:t>
      </w:r>
      <w:r>
        <w:rPr>
          <w:rFonts w:ascii="ProximaNova" w:eastAsia="Times New Roman" w:hAnsi="ProximaNova" w:cs="Times New Roman"/>
          <w:color w:val="4B4540"/>
          <w:sz w:val="21"/>
          <w:szCs w:val="21"/>
          <w:lang w:eastAsia="ru-RU"/>
        </w:rPr>
        <w:t xml:space="preserve">прочие </w:t>
      </w:r>
      <w:r w:rsidRPr="005823A9">
        <w:rPr>
          <w:rFonts w:ascii="ProximaNova" w:eastAsia="Times New Roman" w:hAnsi="ProximaNova" w:cs="Times New Roman"/>
          <w:color w:val="4B4540"/>
          <w:sz w:val="21"/>
          <w:szCs w:val="21"/>
          <w:lang w:eastAsia="ru-RU"/>
        </w:rPr>
        <w:t>места общего пользования.</w:t>
      </w:r>
    </w:p>
    <w:p w:rsidR="005823A9" w:rsidRPr="005823A9" w:rsidRDefault="005823A9" w:rsidP="005823A9">
      <w:pPr>
        <w:numPr>
          <w:ilvl w:val="0"/>
          <w:numId w:val="5"/>
        </w:numPr>
        <w:shd w:val="clear" w:color="auto" w:fill="FAF4EB"/>
        <w:spacing w:before="100" w:beforeAutospacing="1" w:after="100" w:afterAutospacing="1" w:line="330" w:lineRule="atLeast"/>
        <w:rPr>
          <w:rFonts w:ascii="ProximaNova" w:eastAsia="Times New Roman" w:hAnsi="ProximaNova" w:cs="Times New Roman"/>
          <w:color w:val="4B4540"/>
          <w:sz w:val="21"/>
          <w:szCs w:val="21"/>
          <w:lang w:eastAsia="ru-RU"/>
        </w:rPr>
      </w:pPr>
      <w:r w:rsidRPr="005823A9">
        <w:rPr>
          <w:rFonts w:ascii="ProximaNova" w:eastAsia="Times New Roman" w:hAnsi="ProximaNova" w:cs="Times New Roman"/>
          <w:color w:val="4B4540"/>
          <w:sz w:val="21"/>
          <w:szCs w:val="21"/>
          <w:lang w:eastAsia="ru-RU"/>
        </w:rPr>
        <w:t>Запрещается кормить домашних животных из посуды, принадлежащей Отелю.</w:t>
      </w:r>
    </w:p>
    <w:p w:rsidR="005823A9" w:rsidRPr="005823A9" w:rsidRDefault="005823A9" w:rsidP="005823A9">
      <w:pPr>
        <w:numPr>
          <w:ilvl w:val="0"/>
          <w:numId w:val="5"/>
        </w:numPr>
        <w:shd w:val="clear" w:color="auto" w:fill="FAF4EB"/>
        <w:spacing w:before="100" w:beforeAutospacing="1" w:after="100" w:afterAutospacing="1" w:line="330" w:lineRule="atLeast"/>
        <w:rPr>
          <w:rFonts w:ascii="ProximaNova" w:eastAsia="Times New Roman" w:hAnsi="ProximaNova" w:cs="Times New Roman"/>
          <w:color w:val="4B4540"/>
          <w:sz w:val="21"/>
          <w:szCs w:val="21"/>
          <w:lang w:eastAsia="ru-RU"/>
        </w:rPr>
      </w:pPr>
      <w:r w:rsidRPr="005823A9">
        <w:rPr>
          <w:rFonts w:ascii="ProximaNova" w:eastAsia="Times New Roman" w:hAnsi="ProximaNova" w:cs="Times New Roman"/>
          <w:color w:val="4B4540"/>
          <w:sz w:val="21"/>
          <w:szCs w:val="21"/>
          <w:lang w:eastAsia="ru-RU"/>
        </w:rPr>
        <w:t>Запрещается пользоваться гостиничными кроватями, диванами и креслами для отдыха/сна животных.</w:t>
      </w:r>
    </w:p>
    <w:p w:rsidR="005823A9" w:rsidRPr="005823A9" w:rsidRDefault="005823A9" w:rsidP="005823A9">
      <w:pPr>
        <w:numPr>
          <w:ilvl w:val="0"/>
          <w:numId w:val="5"/>
        </w:numPr>
        <w:shd w:val="clear" w:color="auto" w:fill="FAF4EB"/>
        <w:spacing w:before="100" w:beforeAutospacing="1" w:after="100" w:afterAutospacing="1" w:line="330" w:lineRule="atLeast"/>
        <w:rPr>
          <w:rFonts w:ascii="ProximaNova" w:eastAsia="Times New Roman" w:hAnsi="ProximaNova" w:cs="Times New Roman"/>
          <w:color w:val="4B4540"/>
          <w:sz w:val="21"/>
          <w:szCs w:val="21"/>
          <w:lang w:eastAsia="ru-RU"/>
        </w:rPr>
      </w:pPr>
      <w:r w:rsidRPr="005823A9">
        <w:rPr>
          <w:rFonts w:ascii="ProximaNova" w:eastAsia="Times New Roman" w:hAnsi="ProximaNova" w:cs="Times New Roman"/>
          <w:color w:val="4B4540"/>
          <w:sz w:val="21"/>
          <w:szCs w:val="21"/>
          <w:lang w:eastAsia="ru-RU"/>
        </w:rPr>
        <w:t>Запрещается при отсутствии специальной клетки оставлять домашних животных без присмотра в гостиничном номере/коттедже, холле, других местах общественного пользования Отеля, на территории Отеля.</w:t>
      </w:r>
    </w:p>
    <w:p w:rsidR="005823A9" w:rsidRPr="005823A9" w:rsidRDefault="005823A9" w:rsidP="005823A9">
      <w:pPr>
        <w:numPr>
          <w:ilvl w:val="0"/>
          <w:numId w:val="5"/>
        </w:numPr>
        <w:shd w:val="clear" w:color="auto" w:fill="FAF4EB"/>
        <w:spacing w:before="100" w:beforeAutospacing="1" w:after="100" w:afterAutospacing="1" w:line="330" w:lineRule="atLeast"/>
        <w:rPr>
          <w:rFonts w:ascii="ProximaNova" w:eastAsia="Times New Roman" w:hAnsi="ProximaNova" w:cs="Times New Roman"/>
          <w:color w:val="4B4540"/>
          <w:sz w:val="21"/>
          <w:szCs w:val="21"/>
          <w:lang w:eastAsia="ru-RU"/>
        </w:rPr>
      </w:pPr>
      <w:r w:rsidRPr="005823A9">
        <w:rPr>
          <w:rFonts w:ascii="ProximaNova" w:eastAsia="Times New Roman" w:hAnsi="ProximaNova" w:cs="Times New Roman"/>
          <w:color w:val="4B4540"/>
          <w:sz w:val="21"/>
          <w:szCs w:val="21"/>
          <w:lang w:eastAsia="ru-RU"/>
        </w:rPr>
        <w:t>Запрещен выгул домашних животных на территории Отеля, в том числе – на газонах.</w:t>
      </w:r>
    </w:p>
    <w:p w:rsidR="005823A9" w:rsidRPr="005823A9" w:rsidRDefault="005823A9" w:rsidP="005823A9">
      <w:pPr>
        <w:numPr>
          <w:ilvl w:val="0"/>
          <w:numId w:val="5"/>
        </w:numPr>
        <w:shd w:val="clear" w:color="auto" w:fill="FAF4EB"/>
        <w:spacing w:before="100" w:beforeAutospacing="1" w:after="100" w:afterAutospacing="1" w:line="330" w:lineRule="atLeast"/>
        <w:rPr>
          <w:rFonts w:ascii="ProximaNova" w:eastAsia="Times New Roman" w:hAnsi="ProximaNova" w:cs="Times New Roman"/>
          <w:color w:val="4B4540"/>
          <w:sz w:val="21"/>
          <w:szCs w:val="21"/>
          <w:lang w:eastAsia="ru-RU"/>
        </w:rPr>
      </w:pPr>
      <w:r w:rsidRPr="005823A9">
        <w:rPr>
          <w:rFonts w:ascii="ProximaNova" w:eastAsia="Times New Roman" w:hAnsi="ProximaNova" w:cs="Times New Roman"/>
          <w:color w:val="4B4540"/>
          <w:sz w:val="21"/>
          <w:szCs w:val="21"/>
          <w:lang w:eastAsia="ru-RU"/>
        </w:rPr>
        <w:t>Мыть домашних животных в ванной или душе номера/коттеджа, использовать для животного полотенца, простыни и другие постельные принадлежности, принадлежащие отелю.</w:t>
      </w:r>
    </w:p>
    <w:p w:rsidR="005823A9" w:rsidRPr="005823A9" w:rsidRDefault="005823A9" w:rsidP="005823A9">
      <w:pPr>
        <w:numPr>
          <w:ilvl w:val="0"/>
          <w:numId w:val="5"/>
        </w:numPr>
        <w:shd w:val="clear" w:color="auto" w:fill="FAF4EB"/>
        <w:spacing w:before="100" w:beforeAutospacing="1" w:after="100" w:afterAutospacing="1" w:line="330" w:lineRule="atLeast"/>
        <w:rPr>
          <w:rFonts w:ascii="ProximaNova" w:eastAsia="Times New Roman" w:hAnsi="ProximaNova" w:cs="Times New Roman"/>
          <w:color w:val="4B4540"/>
          <w:sz w:val="21"/>
          <w:szCs w:val="21"/>
          <w:lang w:eastAsia="ru-RU"/>
        </w:rPr>
      </w:pPr>
      <w:r w:rsidRPr="005823A9">
        <w:rPr>
          <w:rFonts w:ascii="ProximaNova" w:eastAsia="Times New Roman" w:hAnsi="ProximaNova" w:cs="Times New Roman"/>
          <w:color w:val="4B4540"/>
          <w:sz w:val="21"/>
          <w:szCs w:val="21"/>
          <w:lang w:eastAsia="ru-RU"/>
        </w:rPr>
        <w:t>Запрещается вычесывать домашних животных в номере/коттедже Отеля и на его территории.</w:t>
      </w:r>
    </w:p>
    <w:p w:rsidR="005823A9" w:rsidRPr="005823A9" w:rsidRDefault="005823A9" w:rsidP="005823A9">
      <w:pPr>
        <w:shd w:val="clear" w:color="auto" w:fill="FAF4EB"/>
        <w:spacing w:before="100" w:beforeAutospacing="1" w:after="100" w:afterAutospacing="1" w:line="330" w:lineRule="atLeast"/>
        <w:ind w:firstLine="0"/>
        <w:rPr>
          <w:rFonts w:ascii="ProximaNova" w:eastAsia="Times New Roman" w:hAnsi="ProximaNova" w:cs="Times New Roman"/>
          <w:color w:val="4B4540"/>
          <w:sz w:val="21"/>
          <w:szCs w:val="21"/>
          <w:lang w:eastAsia="ru-RU"/>
        </w:rPr>
      </w:pPr>
      <w:r w:rsidRPr="005823A9">
        <w:rPr>
          <w:rFonts w:ascii="ProximaNova" w:eastAsia="Times New Roman" w:hAnsi="ProximaNova" w:cs="Times New Roman"/>
          <w:b/>
          <w:bCs/>
          <w:color w:val="4B4540"/>
          <w:sz w:val="21"/>
          <w:szCs w:val="21"/>
          <w:lang w:eastAsia="ru-RU"/>
        </w:rPr>
        <w:t>4. ОТВЕТСТВЕННОСТЬ ВЛАДЕЛЬЦА ДОМАШНЕГО ЖИВОТНОГО</w:t>
      </w:r>
    </w:p>
    <w:p w:rsidR="005823A9" w:rsidRPr="005823A9" w:rsidRDefault="005823A9" w:rsidP="005823A9">
      <w:pPr>
        <w:numPr>
          <w:ilvl w:val="0"/>
          <w:numId w:val="6"/>
        </w:numPr>
        <w:shd w:val="clear" w:color="auto" w:fill="FAF4EB"/>
        <w:spacing w:before="100" w:beforeAutospacing="1" w:after="100" w:afterAutospacing="1" w:line="330" w:lineRule="atLeast"/>
        <w:rPr>
          <w:rFonts w:ascii="ProximaNova" w:eastAsia="Times New Roman" w:hAnsi="ProximaNova" w:cs="Times New Roman"/>
          <w:color w:val="4B4540"/>
          <w:sz w:val="21"/>
          <w:szCs w:val="21"/>
          <w:lang w:eastAsia="ru-RU"/>
        </w:rPr>
      </w:pPr>
      <w:r w:rsidRPr="005823A9">
        <w:rPr>
          <w:rFonts w:ascii="ProximaNova" w:eastAsia="Times New Roman" w:hAnsi="ProximaNova" w:cs="Times New Roman"/>
          <w:color w:val="4B4540"/>
          <w:sz w:val="21"/>
          <w:szCs w:val="21"/>
          <w:lang w:eastAsia="ru-RU"/>
        </w:rPr>
        <w:t>Владелец берет на себя полную ответственность по решению проблем питания, чистки, выгула животного.</w:t>
      </w:r>
    </w:p>
    <w:p w:rsidR="005823A9" w:rsidRPr="005823A9" w:rsidRDefault="005823A9" w:rsidP="005823A9">
      <w:pPr>
        <w:numPr>
          <w:ilvl w:val="0"/>
          <w:numId w:val="6"/>
        </w:numPr>
        <w:shd w:val="clear" w:color="auto" w:fill="FAF4EB"/>
        <w:spacing w:before="100" w:beforeAutospacing="1" w:after="100" w:afterAutospacing="1" w:line="330" w:lineRule="atLeast"/>
        <w:rPr>
          <w:rFonts w:ascii="ProximaNova" w:eastAsia="Times New Roman" w:hAnsi="ProximaNova" w:cs="Times New Roman"/>
          <w:color w:val="4B4540"/>
          <w:sz w:val="21"/>
          <w:szCs w:val="21"/>
          <w:lang w:eastAsia="ru-RU"/>
        </w:rPr>
      </w:pPr>
      <w:r w:rsidRPr="005823A9">
        <w:rPr>
          <w:rFonts w:ascii="ProximaNova" w:eastAsia="Times New Roman" w:hAnsi="ProximaNova" w:cs="Times New Roman"/>
          <w:color w:val="4B4540"/>
          <w:sz w:val="21"/>
          <w:szCs w:val="21"/>
          <w:lang w:eastAsia="ru-RU"/>
        </w:rPr>
        <w:t>Владелец несет полную ответственность за животное, его поведение и возможную порчу/нанесение ущерба домашними животными имуществу Отеля. В случае порчи имущества домашним животным Владелец возмещает ущерб по Прейскуранту, действующему в Отеле на момент проживания владельца животного в полном объеме.</w:t>
      </w:r>
    </w:p>
    <w:p w:rsidR="005823A9" w:rsidRPr="005823A9" w:rsidRDefault="005823A9" w:rsidP="005823A9">
      <w:pPr>
        <w:numPr>
          <w:ilvl w:val="0"/>
          <w:numId w:val="6"/>
        </w:numPr>
        <w:shd w:val="clear" w:color="auto" w:fill="FAF4EB"/>
        <w:spacing w:before="100" w:beforeAutospacing="1" w:after="100" w:afterAutospacing="1" w:line="330" w:lineRule="atLeast"/>
        <w:rPr>
          <w:rFonts w:ascii="ProximaNova" w:eastAsia="Times New Roman" w:hAnsi="ProximaNova" w:cs="Times New Roman"/>
          <w:color w:val="4B4540"/>
          <w:sz w:val="21"/>
          <w:szCs w:val="21"/>
          <w:lang w:eastAsia="ru-RU"/>
        </w:rPr>
      </w:pPr>
      <w:r w:rsidRPr="005823A9">
        <w:rPr>
          <w:rFonts w:ascii="ProximaNova" w:eastAsia="Times New Roman" w:hAnsi="ProximaNova" w:cs="Times New Roman"/>
          <w:color w:val="4B4540"/>
          <w:sz w:val="21"/>
          <w:szCs w:val="21"/>
          <w:lang w:eastAsia="ru-RU"/>
        </w:rPr>
        <w:t>Владелец несет полную ответственность за возможное нанесения животными ущерба имуществу и здоровью третьих лиц. В случае нанесения такого ущерба гость обязан возместить его в полном объеме.</w:t>
      </w:r>
    </w:p>
    <w:p w:rsidR="005823A9" w:rsidRPr="005823A9" w:rsidRDefault="005823A9" w:rsidP="005823A9">
      <w:pPr>
        <w:numPr>
          <w:ilvl w:val="0"/>
          <w:numId w:val="6"/>
        </w:numPr>
        <w:shd w:val="clear" w:color="auto" w:fill="FAF4EB"/>
        <w:spacing w:before="100" w:beforeAutospacing="1" w:after="100" w:afterAutospacing="1" w:line="330" w:lineRule="atLeast"/>
        <w:rPr>
          <w:rFonts w:ascii="ProximaNova" w:eastAsia="Times New Roman" w:hAnsi="ProximaNova" w:cs="Times New Roman"/>
          <w:color w:val="4B4540"/>
          <w:sz w:val="21"/>
          <w:szCs w:val="21"/>
          <w:lang w:eastAsia="ru-RU"/>
        </w:rPr>
      </w:pPr>
      <w:r w:rsidRPr="005823A9">
        <w:rPr>
          <w:rFonts w:ascii="ProximaNova" w:eastAsia="Times New Roman" w:hAnsi="ProximaNova" w:cs="Times New Roman"/>
          <w:color w:val="4B4540"/>
          <w:sz w:val="21"/>
          <w:szCs w:val="21"/>
          <w:lang w:eastAsia="ru-RU"/>
        </w:rPr>
        <w:t>Владелец несет все риски перед Отелем и третьими лицами, связанные и исходящие из поведения животных, а также времени и условий их нахождения в номерном фонде</w:t>
      </w:r>
      <w:r>
        <w:rPr>
          <w:rFonts w:ascii="ProximaNova" w:eastAsia="Times New Roman" w:hAnsi="ProximaNova" w:cs="Times New Roman"/>
          <w:color w:val="4B4540"/>
          <w:sz w:val="21"/>
          <w:szCs w:val="21"/>
          <w:lang w:eastAsia="ru-RU"/>
        </w:rPr>
        <w:t xml:space="preserve"> </w:t>
      </w:r>
      <w:r w:rsidRPr="005823A9">
        <w:rPr>
          <w:rFonts w:ascii="ProximaNova" w:eastAsia="Times New Roman" w:hAnsi="ProximaNova" w:cs="Times New Roman"/>
          <w:color w:val="4B4540"/>
          <w:sz w:val="21"/>
          <w:szCs w:val="21"/>
          <w:lang w:eastAsia="ru-RU"/>
        </w:rPr>
        <w:t>Отеля.</w:t>
      </w:r>
    </w:p>
    <w:p w:rsidR="005823A9" w:rsidRDefault="005823A9" w:rsidP="005823A9">
      <w:pPr>
        <w:pStyle w:val="a6"/>
        <w:numPr>
          <w:ilvl w:val="0"/>
          <w:numId w:val="6"/>
        </w:numPr>
        <w:shd w:val="clear" w:color="auto" w:fill="FAF4EB"/>
        <w:spacing w:line="330" w:lineRule="atLeast"/>
        <w:rPr>
          <w:rFonts w:ascii="ProximaNova" w:hAnsi="ProximaNova"/>
          <w:color w:val="4B4540"/>
          <w:sz w:val="21"/>
          <w:szCs w:val="21"/>
        </w:rPr>
      </w:pPr>
      <w:r>
        <w:rPr>
          <w:rStyle w:val="a5"/>
          <w:rFonts w:ascii="ProximaNova" w:hAnsi="ProximaNova"/>
          <w:color w:val="4B4540"/>
          <w:sz w:val="21"/>
          <w:szCs w:val="21"/>
        </w:rPr>
        <w:t>5. УСЛОВИЯ РАСТОРЖЕНИЯ ДОГОВОРА С ГОСТЕМ, ПРОЖИВАЮЩИМ С ДОМАШНИМИ ЖИВОТНЫМИ</w:t>
      </w:r>
    </w:p>
    <w:p w:rsidR="00475ABB" w:rsidRPr="005823A9" w:rsidRDefault="005823A9" w:rsidP="005823A9">
      <w:pPr>
        <w:pStyle w:val="a6"/>
        <w:numPr>
          <w:ilvl w:val="0"/>
          <w:numId w:val="6"/>
        </w:numPr>
        <w:shd w:val="clear" w:color="auto" w:fill="FAF4EB"/>
        <w:spacing w:line="330" w:lineRule="atLeast"/>
        <w:rPr>
          <w:rFonts w:ascii="ProximaNova" w:hAnsi="ProximaNova"/>
          <w:color w:val="4B4540"/>
          <w:sz w:val="21"/>
          <w:szCs w:val="21"/>
        </w:rPr>
      </w:pPr>
      <w:r>
        <w:rPr>
          <w:rFonts w:ascii="ProximaNova" w:hAnsi="ProximaNova"/>
          <w:color w:val="4B4540"/>
          <w:sz w:val="21"/>
          <w:szCs w:val="21"/>
        </w:rPr>
        <w:t>Администрация Отеля оставляет за собой право в одностороннем внесудебном порядке расторгнуть договор с гостем о предоставлении услуг и прекратить их предоставление (выселить гостя), в случае нарушения гостем «Правил проживания с домашними животными», агрессивного, неадекватного, шумного поведения домашнего животного, при создании неудобств/дискомфорта домашними животными для проживания других гостей и/или нахождения в Отеле посетителей, а также если домашние животные мешают персоналу выполнять свои служебные обязанности.</w:t>
      </w:r>
    </w:p>
    <w:p w:rsidR="00872F64" w:rsidRPr="0015698D" w:rsidRDefault="00872F64" w:rsidP="00872F64">
      <w:pPr>
        <w:tabs>
          <w:tab w:val="left" w:pos="993"/>
        </w:tabs>
        <w:jc w:val="right"/>
        <w:rPr>
          <w:sz w:val="32"/>
          <w:szCs w:val="32"/>
        </w:rPr>
      </w:pPr>
      <w:r>
        <w:rPr>
          <w:sz w:val="32"/>
          <w:szCs w:val="32"/>
        </w:rPr>
        <w:t>Администрация отеля</w:t>
      </w:r>
    </w:p>
    <w:sectPr w:rsidR="00872F64" w:rsidRPr="00156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Nova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61804"/>
    <w:multiLevelType w:val="multilevel"/>
    <w:tmpl w:val="0A105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90BCB"/>
    <w:multiLevelType w:val="multilevel"/>
    <w:tmpl w:val="1B804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6A69AB"/>
    <w:multiLevelType w:val="multilevel"/>
    <w:tmpl w:val="1AC0B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E5727A"/>
    <w:multiLevelType w:val="multilevel"/>
    <w:tmpl w:val="2BE2C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960360"/>
    <w:multiLevelType w:val="multilevel"/>
    <w:tmpl w:val="754A0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2A0CB7"/>
    <w:multiLevelType w:val="multilevel"/>
    <w:tmpl w:val="F2684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7361879">
    <w:abstractNumId w:val="4"/>
  </w:num>
  <w:num w:numId="2" w16cid:durableId="481392278">
    <w:abstractNumId w:val="0"/>
  </w:num>
  <w:num w:numId="3" w16cid:durableId="180625768">
    <w:abstractNumId w:val="2"/>
  </w:num>
  <w:num w:numId="4" w16cid:durableId="107815717">
    <w:abstractNumId w:val="3"/>
  </w:num>
  <w:num w:numId="5" w16cid:durableId="2027094195">
    <w:abstractNumId w:val="5"/>
  </w:num>
  <w:num w:numId="6" w16cid:durableId="1205630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C47"/>
    <w:rsid w:val="00037F98"/>
    <w:rsid w:val="0015698D"/>
    <w:rsid w:val="0016771D"/>
    <w:rsid w:val="00475ABB"/>
    <w:rsid w:val="005008AE"/>
    <w:rsid w:val="005823A9"/>
    <w:rsid w:val="006A6C47"/>
    <w:rsid w:val="007D3A5A"/>
    <w:rsid w:val="00872F64"/>
    <w:rsid w:val="00A17C1E"/>
    <w:rsid w:val="00BE0D3B"/>
    <w:rsid w:val="00E01553"/>
    <w:rsid w:val="00FC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C7DB5"/>
  <w15:docId w15:val="{B5D020EB-BF69-8440-8E0F-42D6B2FFB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hanging="14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75ABB"/>
    <w:pPr>
      <w:spacing w:before="100" w:beforeAutospacing="1" w:after="100" w:afterAutospacing="1"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D3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75A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475ABB"/>
    <w:rPr>
      <w:b/>
      <w:bCs/>
    </w:rPr>
  </w:style>
  <w:style w:type="paragraph" w:styleId="a6">
    <w:name w:val="Normal (Web)"/>
    <w:basedOn w:val="a"/>
    <w:uiPriority w:val="99"/>
    <w:unhideWhenUsed/>
    <w:rsid w:val="00475ABB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3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Барков</dc:creator>
  <cp:lastModifiedBy>Dmitry Tkachenko</cp:lastModifiedBy>
  <cp:revision>3</cp:revision>
  <cp:lastPrinted>2023-06-30T08:15:00Z</cp:lastPrinted>
  <dcterms:created xsi:type="dcterms:W3CDTF">2023-07-04T05:59:00Z</dcterms:created>
  <dcterms:modified xsi:type="dcterms:W3CDTF">2023-07-04T06:19:00Z</dcterms:modified>
</cp:coreProperties>
</file>